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E453" w14:textId="77777777" w:rsidR="00D75B23" w:rsidRPr="002B56AB" w:rsidRDefault="00D75B23" w:rsidP="00BB0EC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B56AB">
        <w:rPr>
          <w:rFonts w:ascii="Times New Roman" w:hAnsi="Times New Roman"/>
          <w:b/>
          <w:color w:val="000000"/>
          <w:sz w:val="32"/>
          <w:szCs w:val="32"/>
        </w:rPr>
        <w:t>PARDUBICKÝ KRAJ</w:t>
      </w:r>
    </w:p>
    <w:p w14:paraId="7FF51A2B" w14:textId="77777777" w:rsidR="00D75B23" w:rsidRPr="002B56AB" w:rsidRDefault="00D75B23" w:rsidP="00BB0EC7">
      <w:pPr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sz w:val="24"/>
          <w:szCs w:val="24"/>
        </w:rPr>
        <w:t xml:space="preserve">  </w:t>
      </w:r>
    </w:p>
    <w:p w14:paraId="78F9D18A" w14:textId="77777777" w:rsidR="00D75B23" w:rsidRPr="002B56AB" w:rsidRDefault="00D75B23" w:rsidP="00BB0EC7">
      <w:pPr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/>
          <w:bCs/>
          <w:sz w:val="24"/>
          <w:szCs w:val="24"/>
        </w:rPr>
        <w:t>Krajské město:</w:t>
      </w:r>
      <w:r w:rsidRPr="002B56AB">
        <w:rPr>
          <w:rFonts w:ascii="Times New Roman" w:hAnsi="Times New Roman"/>
          <w:bCs/>
          <w:sz w:val="24"/>
          <w:szCs w:val="24"/>
        </w:rPr>
        <w:t xml:space="preserve"> Pardubice</w:t>
      </w:r>
    </w:p>
    <w:p w14:paraId="22E886F5" w14:textId="77777777" w:rsidR="00D75B23" w:rsidRPr="002B56AB" w:rsidRDefault="00D75B23" w:rsidP="00BB0EC7">
      <w:pPr>
        <w:rPr>
          <w:rFonts w:ascii="Times New Roman" w:hAnsi="Times New Roman"/>
          <w:bCs/>
          <w:sz w:val="24"/>
          <w:szCs w:val="24"/>
        </w:rPr>
      </w:pPr>
      <w:r w:rsidRPr="002B56AB">
        <w:rPr>
          <w:rFonts w:ascii="Times New Roman" w:hAnsi="Times New Roman"/>
          <w:b/>
          <w:bCs/>
          <w:sz w:val="24"/>
          <w:szCs w:val="24"/>
        </w:rPr>
        <w:t>Okresy:</w:t>
      </w:r>
      <w:r w:rsidRPr="002B56AB">
        <w:rPr>
          <w:rFonts w:ascii="Times New Roman" w:hAnsi="Times New Roman"/>
          <w:bCs/>
          <w:sz w:val="24"/>
          <w:szCs w:val="24"/>
        </w:rPr>
        <w:t xml:space="preserve"> </w:t>
      </w:r>
      <w:r w:rsidRPr="002B56AB">
        <w:rPr>
          <w:rFonts w:ascii="Times New Roman" w:hAnsi="Times New Roman"/>
          <w:sz w:val="24"/>
          <w:szCs w:val="24"/>
        </w:rPr>
        <w:t>C</w:t>
      </w:r>
      <w:r w:rsidRPr="002B56AB">
        <w:rPr>
          <w:rFonts w:ascii="Times New Roman" w:hAnsi="Times New Roman"/>
          <w:bCs/>
          <w:sz w:val="24"/>
          <w:szCs w:val="24"/>
        </w:rPr>
        <w:t xml:space="preserve">hrudim, Ústí nad Orlicí, Svitavy </w:t>
      </w:r>
    </w:p>
    <w:p w14:paraId="61815F01" w14:textId="53B1121B" w:rsidR="00D75B23" w:rsidRPr="002B56AB" w:rsidRDefault="00D75B23" w:rsidP="002B56AB">
      <w:pPr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/>
          <w:sz w:val="24"/>
          <w:szCs w:val="24"/>
        </w:rPr>
        <w:t>Další města:</w:t>
      </w:r>
      <w:r w:rsidRPr="002B56AB">
        <w:rPr>
          <w:rFonts w:ascii="Times New Roman" w:hAnsi="Times New Roman"/>
          <w:sz w:val="24"/>
          <w:szCs w:val="24"/>
        </w:rPr>
        <w:t xml:space="preserve"> Česká Třebová, Vysoké Mýto, Hlinsko, Litomyšl, </w:t>
      </w:r>
      <w:r w:rsidR="002B56AB">
        <w:rPr>
          <w:rFonts w:ascii="Times New Roman" w:hAnsi="Times New Roman"/>
          <w:sz w:val="24"/>
          <w:szCs w:val="24"/>
        </w:rPr>
        <w:t>Ústí nad Orlicí</w:t>
      </w:r>
    </w:p>
    <w:p w14:paraId="54E235BE" w14:textId="4CCB69B5" w:rsidR="00D75B23" w:rsidRPr="002B56AB" w:rsidRDefault="00D75B23" w:rsidP="00BB0EC7">
      <w:pPr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/>
          <w:bCs/>
          <w:sz w:val="24"/>
          <w:szCs w:val="24"/>
        </w:rPr>
        <w:t>Poloha:</w:t>
      </w:r>
      <w:r w:rsidRPr="002B56AB">
        <w:rPr>
          <w:rFonts w:ascii="Times New Roman" w:hAnsi="Times New Roman"/>
          <w:bCs/>
          <w:sz w:val="24"/>
          <w:szCs w:val="24"/>
        </w:rPr>
        <w:t xml:space="preserve"> SV Čechy</w:t>
      </w:r>
      <w:r w:rsidR="002B56AB">
        <w:rPr>
          <w:rFonts w:ascii="Times New Roman" w:hAnsi="Times New Roman"/>
          <w:bCs/>
          <w:sz w:val="24"/>
          <w:szCs w:val="24"/>
        </w:rPr>
        <w:t xml:space="preserve"> – na styku historických území Čech a Moravy</w:t>
      </w:r>
    </w:p>
    <w:p w14:paraId="0534AC71" w14:textId="32A32E07" w:rsidR="00D75B23" w:rsidRDefault="00D75B23" w:rsidP="00BB0EC7">
      <w:pPr>
        <w:rPr>
          <w:rFonts w:ascii="Times New Roman" w:hAnsi="Times New Roman"/>
          <w:bCs/>
          <w:sz w:val="24"/>
          <w:szCs w:val="24"/>
        </w:rPr>
      </w:pPr>
      <w:r w:rsidRPr="002B56AB">
        <w:rPr>
          <w:rFonts w:ascii="Times New Roman" w:hAnsi="Times New Roman"/>
          <w:b/>
          <w:bCs/>
          <w:sz w:val="24"/>
          <w:szCs w:val="24"/>
        </w:rPr>
        <w:t>Povrch:</w:t>
      </w:r>
      <w:r w:rsidR="002B56AB" w:rsidRPr="002B56AB">
        <w:rPr>
          <w:rFonts w:ascii="Times New Roman" w:hAnsi="Times New Roman"/>
          <w:b/>
          <w:bCs/>
          <w:sz w:val="24"/>
          <w:szCs w:val="24"/>
        </w:rPr>
        <w:t xml:space="preserve"> jádro tvoří pahorkatiny a vrchoviny České tabule</w:t>
      </w:r>
      <w:r w:rsidRPr="002B56AB">
        <w:rPr>
          <w:rFonts w:ascii="Times New Roman" w:hAnsi="Times New Roman"/>
          <w:bCs/>
          <w:sz w:val="24"/>
          <w:szCs w:val="24"/>
        </w:rPr>
        <w:t xml:space="preserve">, Žďárské vrchy, Železné </w:t>
      </w:r>
      <w:proofErr w:type="gramStart"/>
      <w:r w:rsidRPr="002B56AB">
        <w:rPr>
          <w:rFonts w:ascii="Times New Roman" w:hAnsi="Times New Roman"/>
          <w:bCs/>
          <w:sz w:val="24"/>
          <w:szCs w:val="24"/>
        </w:rPr>
        <w:t xml:space="preserve">hory, </w:t>
      </w:r>
      <w:r w:rsidR="002B56AB" w:rsidRPr="002B56AB">
        <w:rPr>
          <w:rFonts w:ascii="Times New Roman" w:hAnsi="Times New Roman"/>
          <w:bCs/>
          <w:sz w:val="24"/>
          <w:szCs w:val="24"/>
        </w:rPr>
        <w:t xml:space="preserve"> na</w:t>
      </w:r>
      <w:proofErr w:type="gramEnd"/>
      <w:r w:rsidR="002B56AB" w:rsidRPr="002B56AB">
        <w:rPr>
          <w:rFonts w:ascii="Times New Roman" w:hAnsi="Times New Roman"/>
          <w:bCs/>
          <w:sz w:val="24"/>
          <w:szCs w:val="24"/>
        </w:rPr>
        <w:t xml:space="preserve"> východě </w:t>
      </w:r>
      <w:r w:rsidR="002B56AB" w:rsidRPr="002B56AB">
        <w:rPr>
          <w:rFonts w:ascii="Times New Roman" w:hAnsi="Times New Roman"/>
          <w:bCs/>
          <w:sz w:val="24"/>
          <w:szCs w:val="24"/>
        </w:rPr>
        <w:t>Orlické hory, Hrubý Jeseník</w:t>
      </w:r>
      <w:r w:rsidR="002B56AB" w:rsidRPr="002B56AB">
        <w:rPr>
          <w:rFonts w:ascii="Times New Roman" w:hAnsi="Times New Roman"/>
          <w:bCs/>
          <w:sz w:val="24"/>
          <w:szCs w:val="24"/>
        </w:rPr>
        <w:t xml:space="preserve"> </w:t>
      </w:r>
      <w:r w:rsidRPr="002B56AB">
        <w:rPr>
          <w:rFonts w:ascii="Times New Roman" w:hAnsi="Times New Roman"/>
          <w:bCs/>
          <w:sz w:val="24"/>
          <w:szCs w:val="24"/>
        </w:rPr>
        <w:t>Polabská nížina</w:t>
      </w:r>
    </w:p>
    <w:p w14:paraId="3929A440" w14:textId="28408410" w:rsidR="002B56AB" w:rsidRPr="002B56AB" w:rsidRDefault="002B56AB" w:rsidP="00BB0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Podnebí: Česká tabule – teplé podnebí; vyšší polohy – chladné podnebí</w:t>
      </w:r>
    </w:p>
    <w:p w14:paraId="50C82C8A" w14:textId="1C76A5F8" w:rsidR="00D75B23" w:rsidRPr="002B56AB" w:rsidRDefault="00D75B23" w:rsidP="00BB0EC7">
      <w:pPr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/>
          <w:bCs/>
          <w:sz w:val="24"/>
          <w:szCs w:val="24"/>
        </w:rPr>
        <w:t>Vodstvo:</w:t>
      </w:r>
      <w:r w:rsidRPr="002B56AB">
        <w:rPr>
          <w:rFonts w:ascii="Times New Roman" w:hAnsi="Times New Roman"/>
          <w:bCs/>
          <w:sz w:val="24"/>
          <w:szCs w:val="24"/>
        </w:rPr>
        <w:t xml:space="preserve"> Labe, pramen řeky Moravy a Svitavy</w:t>
      </w:r>
      <w:r w:rsidR="002B56AB" w:rsidRPr="002B56AB">
        <w:rPr>
          <w:rFonts w:ascii="Times New Roman" w:hAnsi="Times New Roman"/>
          <w:bCs/>
          <w:sz w:val="24"/>
          <w:szCs w:val="24"/>
        </w:rPr>
        <w:t>; Králický Sněžník – hlavní evropské rozvodí</w:t>
      </w:r>
    </w:p>
    <w:p w14:paraId="2A617A88" w14:textId="3F7E8488" w:rsidR="00D75B23" w:rsidRPr="002B56AB" w:rsidRDefault="00D75B23" w:rsidP="00BB0EC7">
      <w:pPr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/>
          <w:bCs/>
          <w:sz w:val="24"/>
          <w:szCs w:val="24"/>
        </w:rPr>
        <w:t>Zemědělství:</w:t>
      </w:r>
      <w:r w:rsidRPr="002B56AB">
        <w:rPr>
          <w:rFonts w:ascii="Times New Roman" w:hAnsi="Times New Roman"/>
          <w:bCs/>
          <w:sz w:val="24"/>
          <w:szCs w:val="24"/>
        </w:rPr>
        <w:t xml:space="preserve"> </w:t>
      </w:r>
      <w:r w:rsidR="002B56AB">
        <w:rPr>
          <w:rFonts w:ascii="Times New Roman" w:hAnsi="Times New Roman"/>
          <w:bCs/>
          <w:sz w:val="24"/>
          <w:szCs w:val="24"/>
        </w:rPr>
        <w:t xml:space="preserve">60% rozlohy kraje zaujímá zemědělská </w:t>
      </w:r>
      <w:proofErr w:type="gramStart"/>
      <w:r w:rsidR="002B56AB">
        <w:rPr>
          <w:rFonts w:ascii="Times New Roman" w:hAnsi="Times New Roman"/>
          <w:bCs/>
          <w:sz w:val="24"/>
          <w:szCs w:val="24"/>
        </w:rPr>
        <w:t xml:space="preserve">půda - </w:t>
      </w:r>
      <w:r w:rsidRPr="002B56AB">
        <w:rPr>
          <w:rFonts w:ascii="Times New Roman" w:hAnsi="Times New Roman"/>
          <w:bCs/>
          <w:sz w:val="24"/>
          <w:szCs w:val="24"/>
        </w:rPr>
        <w:t>obiloviny</w:t>
      </w:r>
      <w:proofErr w:type="gramEnd"/>
      <w:r w:rsidRPr="002B56AB">
        <w:rPr>
          <w:rFonts w:ascii="Times New Roman" w:hAnsi="Times New Roman"/>
          <w:bCs/>
          <w:sz w:val="24"/>
          <w:szCs w:val="24"/>
        </w:rPr>
        <w:t>, řepka olejka</w:t>
      </w:r>
      <w:r w:rsidR="002B56AB">
        <w:rPr>
          <w:rFonts w:ascii="Times New Roman" w:hAnsi="Times New Roman"/>
          <w:bCs/>
          <w:sz w:val="24"/>
          <w:szCs w:val="24"/>
        </w:rPr>
        <w:t>; 29% lesy</w:t>
      </w:r>
    </w:p>
    <w:p w14:paraId="78A6896C" w14:textId="0EC9D3E5" w:rsidR="00D75B23" w:rsidRPr="002B56AB" w:rsidRDefault="00D75B23" w:rsidP="00BB0EC7">
      <w:pPr>
        <w:rPr>
          <w:rFonts w:ascii="Times New Roman" w:hAnsi="Times New Roman"/>
          <w:bCs/>
          <w:sz w:val="24"/>
          <w:szCs w:val="24"/>
        </w:rPr>
      </w:pPr>
      <w:r w:rsidRPr="002B56AB">
        <w:rPr>
          <w:rFonts w:ascii="Times New Roman" w:hAnsi="Times New Roman"/>
          <w:b/>
          <w:bCs/>
          <w:sz w:val="24"/>
          <w:szCs w:val="24"/>
        </w:rPr>
        <w:t>Hospodářství:</w:t>
      </w:r>
      <w:r w:rsidRPr="002B56AB">
        <w:rPr>
          <w:rFonts w:ascii="Times New Roman" w:hAnsi="Times New Roman"/>
          <w:bCs/>
          <w:sz w:val="24"/>
          <w:szCs w:val="24"/>
        </w:rPr>
        <w:t xml:space="preserve"> strojírenství, textilní, oděvní, kožedělný, chemický průmysl</w:t>
      </w:r>
    </w:p>
    <w:p w14:paraId="6FD29F87" w14:textId="1DFC1286" w:rsidR="002B56AB" w:rsidRPr="002B56AB" w:rsidRDefault="002B56AB" w:rsidP="002B56A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sz w:val="24"/>
          <w:szCs w:val="24"/>
        </w:rPr>
        <w:t>Málo nerostných surovin – štěrky, písky, vápence a stavební kámen</w:t>
      </w:r>
    </w:p>
    <w:p w14:paraId="27F2E228" w14:textId="77777777" w:rsidR="00D75B23" w:rsidRPr="002B56AB" w:rsidRDefault="00D75B23" w:rsidP="002B56AB">
      <w:pPr>
        <w:spacing w:after="0"/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/>
          <w:bCs/>
          <w:sz w:val="24"/>
          <w:szCs w:val="24"/>
        </w:rPr>
        <w:t>Průmysl:</w:t>
      </w:r>
      <w:r w:rsidRPr="002B56AB">
        <w:rPr>
          <w:rFonts w:ascii="Times New Roman" w:hAnsi="Times New Roman"/>
          <w:bCs/>
          <w:sz w:val="24"/>
          <w:szCs w:val="24"/>
        </w:rPr>
        <w:t xml:space="preserve"> potravinářský (výroba perníku)</w:t>
      </w:r>
    </w:p>
    <w:p w14:paraId="2BDADDFE" w14:textId="77777777" w:rsidR="00D75B23" w:rsidRPr="002B56AB" w:rsidRDefault="00D75B23" w:rsidP="002B56AB">
      <w:pPr>
        <w:spacing w:after="0"/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Cs/>
          <w:sz w:val="24"/>
          <w:szCs w:val="24"/>
        </w:rPr>
        <w:t xml:space="preserve">               výroba autobusů KAROSA</w:t>
      </w:r>
    </w:p>
    <w:p w14:paraId="06831B5D" w14:textId="77777777" w:rsidR="00D75B23" w:rsidRPr="002B56AB" w:rsidRDefault="00D75B23" w:rsidP="002B56AB">
      <w:pPr>
        <w:spacing w:after="0"/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Cs/>
          <w:sz w:val="24"/>
          <w:szCs w:val="24"/>
        </w:rPr>
        <w:t xml:space="preserve">               petrochemie PARAMO</w:t>
      </w:r>
    </w:p>
    <w:p w14:paraId="6EBD7A33" w14:textId="77777777" w:rsidR="00D75B23" w:rsidRPr="002B56AB" w:rsidRDefault="00D75B23" w:rsidP="002B56AB">
      <w:pPr>
        <w:spacing w:after="0"/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Cs/>
          <w:sz w:val="24"/>
          <w:szCs w:val="24"/>
        </w:rPr>
        <w:t xml:space="preserve">               skleněné vlákna VERTEX</w:t>
      </w:r>
    </w:p>
    <w:p w14:paraId="7605F84D" w14:textId="77777777" w:rsidR="00D75B23" w:rsidRPr="002B56AB" w:rsidRDefault="00D75B23" w:rsidP="002B56AB">
      <w:pPr>
        <w:spacing w:after="0"/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Cs/>
          <w:sz w:val="24"/>
          <w:szCs w:val="24"/>
        </w:rPr>
        <w:t xml:space="preserve">               výroby kořeněných směsí VITANA  </w:t>
      </w:r>
    </w:p>
    <w:p w14:paraId="267477C9" w14:textId="77777777" w:rsidR="002B56AB" w:rsidRDefault="00D75B23" w:rsidP="002B56AB">
      <w:pPr>
        <w:spacing w:after="0"/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Cs/>
          <w:sz w:val="24"/>
          <w:szCs w:val="24"/>
        </w:rPr>
        <w:t xml:space="preserve"> </w:t>
      </w:r>
      <w:r w:rsidR="002B56AB" w:rsidRPr="002B56AB">
        <w:rPr>
          <w:rFonts w:ascii="Times New Roman" w:hAnsi="Times New Roman"/>
          <w:b/>
          <w:sz w:val="24"/>
          <w:szCs w:val="24"/>
        </w:rPr>
        <w:t>Doprava</w:t>
      </w:r>
      <w:r w:rsidRPr="002B56AB">
        <w:rPr>
          <w:rFonts w:ascii="Times New Roman" w:hAnsi="Times New Roman"/>
          <w:b/>
          <w:sz w:val="24"/>
          <w:szCs w:val="24"/>
        </w:rPr>
        <w:t xml:space="preserve"> </w:t>
      </w:r>
      <w:r w:rsidRPr="002B56AB">
        <w:rPr>
          <w:rFonts w:ascii="Times New Roman" w:hAnsi="Times New Roman"/>
          <w:bCs/>
          <w:sz w:val="24"/>
          <w:szCs w:val="24"/>
        </w:rPr>
        <w:t xml:space="preserve">  </w:t>
      </w:r>
      <w:r w:rsidR="002B56AB">
        <w:rPr>
          <w:rFonts w:ascii="Times New Roman" w:hAnsi="Times New Roman"/>
          <w:bCs/>
          <w:sz w:val="24"/>
          <w:szCs w:val="24"/>
        </w:rPr>
        <w:t>- hustá síť silnic a železnic</w:t>
      </w:r>
      <w:r w:rsidRPr="002B56AB">
        <w:rPr>
          <w:rFonts w:ascii="Times New Roman" w:hAnsi="Times New Roman"/>
          <w:bCs/>
          <w:sz w:val="24"/>
          <w:szCs w:val="24"/>
        </w:rPr>
        <w:t xml:space="preserve"> (Česká Třebová= důležitá železniční křižovatka)</w:t>
      </w:r>
      <w:r w:rsidRPr="002B56AB">
        <w:rPr>
          <w:rFonts w:ascii="Times New Roman" w:hAnsi="Times New Roman"/>
          <w:sz w:val="24"/>
          <w:szCs w:val="24"/>
        </w:rPr>
        <w:t xml:space="preserve">        </w:t>
      </w:r>
    </w:p>
    <w:p w14:paraId="5E1392E3" w14:textId="21D1FC6E" w:rsidR="00D75B23" w:rsidRPr="002B56AB" w:rsidRDefault="002B56AB" w:rsidP="002B56A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Říční doprava po Labi</w:t>
      </w:r>
      <w:r w:rsidR="00D75B23" w:rsidRPr="002B56AB">
        <w:rPr>
          <w:rFonts w:ascii="Times New Roman" w:hAnsi="Times New Roman"/>
          <w:sz w:val="24"/>
          <w:szCs w:val="24"/>
        </w:rPr>
        <w:t xml:space="preserve">        </w:t>
      </w:r>
    </w:p>
    <w:p w14:paraId="2FF7047A" w14:textId="77777777" w:rsidR="00D75B23" w:rsidRPr="002B56AB" w:rsidRDefault="00D75B23" w:rsidP="00BB0EC7">
      <w:pPr>
        <w:rPr>
          <w:rFonts w:ascii="Times New Roman" w:hAnsi="Times New Roman"/>
          <w:b/>
          <w:sz w:val="24"/>
          <w:szCs w:val="24"/>
        </w:rPr>
      </w:pPr>
      <w:r w:rsidRPr="002B56AB">
        <w:rPr>
          <w:rFonts w:ascii="Times New Roman" w:hAnsi="Times New Roman"/>
          <w:b/>
          <w:sz w:val="24"/>
          <w:szCs w:val="24"/>
        </w:rPr>
        <w:t xml:space="preserve">Historie a památky </w:t>
      </w:r>
    </w:p>
    <w:p w14:paraId="32739962" w14:textId="77777777" w:rsidR="00D75B23" w:rsidRPr="002B56AB" w:rsidRDefault="00D75B23" w:rsidP="00BB0EC7">
      <w:pPr>
        <w:rPr>
          <w:rFonts w:ascii="Times New Roman" w:hAnsi="Times New Roman"/>
          <w:b/>
          <w:sz w:val="24"/>
          <w:szCs w:val="24"/>
        </w:rPr>
      </w:pPr>
      <w:r w:rsidRPr="002B56AB">
        <w:rPr>
          <w:rFonts w:ascii="Times New Roman" w:hAnsi="Times New Roman"/>
          <w:bCs/>
          <w:sz w:val="24"/>
          <w:szCs w:val="24"/>
        </w:rPr>
        <w:t>Je již potřetí správním celkem. Poprvé byl vytvořen v roce 1850 (od Českého Brodu až k česko-moravské hranici). Podruhé v roce 1949-1960. Poté jsou Pardubice nejlidnatějším městem východních Čech.</w:t>
      </w:r>
      <w:r w:rsidRPr="002B56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7D00F02" w14:textId="77777777" w:rsidR="00D75B23" w:rsidRPr="002B56AB" w:rsidRDefault="00D75B23" w:rsidP="002B56AB">
      <w:pPr>
        <w:spacing w:after="0"/>
        <w:rPr>
          <w:rFonts w:ascii="Times New Roman" w:hAnsi="Times New Roman"/>
          <w:b/>
          <w:sz w:val="24"/>
          <w:szCs w:val="24"/>
        </w:rPr>
      </w:pPr>
      <w:r w:rsidRPr="002B56AB">
        <w:rPr>
          <w:rFonts w:ascii="Times New Roman" w:hAnsi="Times New Roman"/>
          <w:b/>
          <w:bCs/>
          <w:sz w:val="24"/>
          <w:szCs w:val="24"/>
        </w:rPr>
        <w:t>Památky UNESCO</w:t>
      </w:r>
      <w:r w:rsidRPr="002B56AB">
        <w:rPr>
          <w:rFonts w:ascii="Times New Roman" w:hAnsi="Times New Roman"/>
          <w:b/>
          <w:sz w:val="24"/>
          <w:szCs w:val="24"/>
        </w:rPr>
        <w:t xml:space="preserve"> </w:t>
      </w:r>
    </w:p>
    <w:p w14:paraId="23DC815E" w14:textId="77777777" w:rsidR="00D75B23" w:rsidRPr="002B56AB" w:rsidRDefault="00D75B23" w:rsidP="002B56AB">
      <w:pPr>
        <w:spacing w:after="0"/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Cs/>
          <w:sz w:val="24"/>
          <w:szCs w:val="24"/>
        </w:rPr>
        <w:t xml:space="preserve">     Kostel sv. Bartoloměje v Kočí u Chrudimi</w:t>
      </w:r>
    </w:p>
    <w:p w14:paraId="5D5BAB1E" w14:textId="77777777" w:rsidR="00D75B23" w:rsidRPr="002B56AB" w:rsidRDefault="00D75B23" w:rsidP="002B56AB">
      <w:pPr>
        <w:spacing w:after="0"/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Cs/>
          <w:sz w:val="24"/>
          <w:szCs w:val="24"/>
        </w:rPr>
        <w:t xml:space="preserve">     Zámek Litomyšl</w:t>
      </w:r>
    </w:p>
    <w:p w14:paraId="20C0920A" w14:textId="77777777" w:rsidR="00D75B23" w:rsidRPr="002B56AB" w:rsidRDefault="00D75B23" w:rsidP="002B56AB">
      <w:pPr>
        <w:spacing w:after="0"/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Cs/>
          <w:sz w:val="24"/>
          <w:szCs w:val="24"/>
        </w:rPr>
        <w:t xml:space="preserve">     Radnice v Poličce</w:t>
      </w:r>
    </w:p>
    <w:p w14:paraId="16AF51F1" w14:textId="77777777" w:rsidR="00D75B23" w:rsidRPr="002B56AB" w:rsidRDefault="00D75B23" w:rsidP="002B56AB">
      <w:pPr>
        <w:spacing w:after="0"/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bCs/>
          <w:sz w:val="24"/>
          <w:szCs w:val="24"/>
        </w:rPr>
        <w:t xml:space="preserve">     Zřícenina hradu Kunětická Hora…</w:t>
      </w:r>
    </w:p>
    <w:p w14:paraId="5EE748E4" w14:textId="77777777" w:rsidR="007713AD" w:rsidRPr="002B56AB" w:rsidRDefault="00D75B23" w:rsidP="007713AD">
      <w:pPr>
        <w:jc w:val="center"/>
        <w:rPr>
          <w:rFonts w:ascii="Times New Roman" w:hAnsi="Times New Roman"/>
          <w:sz w:val="24"/>
          <w:szCs w:val="24"/>
        </w:rPr>
      </w:pPr>
      <w:r w:rsidRPr="002B56AB">
        <w:rPr>
          <w:rFonts w:ascii="Times New Roman" w:hAnsi="Times New Roman"/>
          <w:sz w:val="24"/>
          <w:szCs w:val="24"/>
        </w:rPr>
        <w:br/>
      </w:r>
    </w:p>
    <w:p w14:paraId="69E43176" w14:textId="77777777" w:rsidR="007713AD" w:rsidRPr="002B56AB" w:rsidRDefault="007713AD" w:rsidP="007713AD">
      <w:pPr>
        <w:jc w:val="center"/>
        <w:rPr>
          <w:rFonts w:ascii="Times New Roman" w:hAnsi="Times New Roman"/>
          <w:sz w:val="18"/>
          <w:szCs w:val="18"/>
        </w:rPr>
      </w:pPr>
    </w:p>
    <w:sectPr w:rsidR="007713AD" w:rsidRPr="002B56AB" w:rsidSect="002B56AB">
      <w:pgSz w:w="11906" w:h="16838"/>
      <w:pgMar w:top="454" w:right="454" w:bottom="454" w:left="45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F7E"/>
    <w:multiLevelType w:val="hybridMultilevel"/>
    <w:tmpl w:val="A07E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4CD3"/>
    <w:multiLevelType w:val="hybridMultilevel"/>
    <w:tmpl w:val="70E0A042"/>
    <w:lvl w:ilvl="0" w:tplc="74DC89F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C7"/>
    <w:rsid w:val="002B56AB"/>
    <w:rsid w:val="00385A19"/>
    <w:rsid w:val="003902B6"/>
    <w:rsid w:val="003976FD"/>
    <w:rsid w:val="00427585"/>
    <w:rsid w:val="007713AD"/>
    <w:rsid w:val="007773DD"/>
    <w:rsid w:val="00BB0EC7"/>
    <w:rsid w:val="00D63E7B"/>
    <w:rsid w:val="00D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AE9E48"/>
  <w15:chartTrackingRefBased/>
  <w15:docId w15:val="{40C02CB5-6E2D-4B06-BB4B-2B7843B8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PARDUBICKÝ KRAJ</vt:lpstr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PARDUBICKÝ KRAJ</dc:title>
  <dc:subject/>
  <dc:creator>Deniska</dc:creator>
  <cp:keywords/>
  <dc:description/>
  <cp:lastModifiedBy>Romana Nenáhlová</cp:lastModifiedBy>
  <cp:revision>2</cp:revision>
  <dcterms:created xsi:type="dcterms:W3CDTF">2022-05-02T10:13:00Z</dcterms:created>
  <dcterms:modified xsi:type="dcterms:W3CDTF">2022-05-02T10:13:00Z</dcterms:modified>
</cp:coreProperties>
</file>